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EE" w:rsidRPr="00AF2AEE" w:rsidRDefault="00AF2AEE" w:rsidP="00AF2AEE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2AEE">
        <w:rPr>
          <w:rFonts w:asciiTheme="minorHAnsi" w:hAnsiTheme="minorHAnsi" w:cstheme="minorHAnsi"/>
          <w:b/>
          <w:sz w:val="22"/>
          <w:szCs w:val="22"/>
        </w:rPr>
        <w:t>ANKIETA</w:t>
      </w:r>
    </w:p>
    <w:p w:rsidR="00AF2AEE" w:rsidRPr="00AF2AEE" w:rsidRDefault="00AF2AEE" w:rsidP="00AF2AEE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F2AEE">
        <w:rPr>
          <w:rFonts w:asciiTheme="minorHAnsi" w:hAnsiTheme="minorHAnsi" w:cstheme="minorHAnsi"/>
          <w:sz w:val="22"/>
          <w:szCs w:val="22"/>
        </w:rPr>
        <w:t>dotycząca sytuacji domowej</w:t>
      </w:r>
    </w:p>
    <w:p w:rsidR="00AF2AEE" w:rsidRPr="00AF2AEE" w:rsidRDefault="00AF2AEE" w:rsidP="00AF2AEE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AF2AEE" w:rsidRPr="00AF2AEE" w:rsidRDefault="00AF2AEE" w:rsidP="00AF2AEE">
      <w:pPr>
        <w:widowControl/>
        <w:autoSpaceDE/>
        <w:autoSpaceDN/>
        <w:adjustRightInd/>
        <w:ind w:firstLine="708"/>
        <w:rPr>
          <w:rFonts w:asciiTheme="minorHAnsi" w:hAnsiTheme="minorHAnsi" w:cstheme="minorHAnsi"/>
          <w:sz w:val="22"/>
          <w:szCs w:val="22"/>
        </w:rPr>
      </w:pPr>
      <w:r w:rsidRPr="00AF2AEE">
        <w:rPr>
          <w:rFonts w:asciiTheme="minorHAnsi" w:hAnsiTheme="minorHAnsi" w:cstheme="minorHAnsi"/>
          <w:b/>
          <w:sz w:val="22"/>
          <w:szCs w:val="22"/>
        </w:rPr>
        <w:t>Imię i nazwisko:…………………………………………….……………………………………………….</w:t>
      </w:r>
    </w:p>
    <w:p w:rsidR="00AF2AEE" w:rsidRPr="00AF2AEE" w:rsidRDefault="00AF2AEE" w:rsidP="00AF2AEE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2AEE" w:rsidRPr="00AF2AEE" w:rsidRDefault="00AF2AEE" w:rsidP="00AF2AEE">
      <w:pPr>
        <w:widowControl/>
        <w:suppressAutoHyphens/>
        <w:autoSpaceDE/>
        <w:adjustRightInd/>
        <w:spacing w:after="200" w:line="276" w:lineRule="auto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Instrukcja</w:t>
      </w:r>
    </w:p>
    <w:p w:rsidR="00AF2AEE" w:rsidRPr="00AF2AEE" w:rsidRDefault="00AF2AEE" w:rsidP="00AF2AEE">
      <w:pPr>
        <w:widowControl/>
        <w:suppressAutoHyphens/>
        <w:autoSpaceDE/>
        <w:adjustRightInd/>
        <w:spacing w:after="200" w:line="276" w:lineRule="auto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Podczas uzupełniania ankiety w każdym pytaniu należy zaznaczyć jedną odpowiedz.</w:t>
      </w:r>
    </w:p>
    <w:p w:rsidR="00AF2AEE" w:rsidRPr="00AF2AEE" w:rsidRDefault="00AF2AEE" w:rsidP="00AF2AEE">
      <w:pPr>
        <w:widowControl/>
        <w:numPr>
          <w:ilvl w:val="0"/>
          <w:numId w:val="22"/>
        </w:numPr>
        <w:suppressAutoHyphens/>
        <w:autoSpaceDE/>
        <w:autoSpaceDN/>
        <w:adjustRightInd/>
        <w:spacing w:before="240" w:line="276" w:lineRule="auto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Ile osób należy do gospodarstwa domowego?</w:t>
      </w:r>
    </w:p>
    <w:p w:rsidR="00AF2AEE" w:rsidRPr="00AF2AEE" w:rsidRDefault="00AF2AEE" w:rsidP="00AF2AEE">
      <w:pPr>
        <w:widowControl/>
        <w:suppressAutoHyphens/>
        <w:autoSpaceDE/>
        <w:adjustRightInd/>
        <w:spacing w:before="240" w:line="276" w:lineRule="auto"/>
        <w:ind w:left="720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a. 1 osoba</w:t>
      </w:r>
    </w:p>
    <w:p w:rsidR="00AF2AEE" w:rsidRPr="00AF2AEE" w:rsidRDefault="00AF2AEE" w:rsidP="00AF2AEE">
      <w:pPr>
        <w:widowControl/>
        <w:suppressAutoHyphens/>
        <w:autoSpaceDE/>
        <w:adjustRightInd/>
        <w:spacing w:line="276" w:lineRule="auto"/>
        <w:ind w:left="720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b. od 2 do 4 osób</w:t>
      </w:r>
    </w:p>
    <w:p w:rsidR="00AF2AEE" w:rsidRPr="00AF2AEE" w:rsidRDefault="00AF2AEE" w:rsidP="00AF2AEE">
      <w:pPr>
        <w:widowControl/>
        <w:suppressAutoHyphens/>
        <w:autoSpaceDE/>
        <w:adjustRightInd/>
        <w:spacing w:line="276" w:lineRule="auto"/>
        <w:ind w:left="720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c. powyżej 4 osób</w:t>
      </w:r>
    </w:p>
    <w:p w:rsidR="00AF2AEE" w:rsidRPr="00AF2AEE" w:rsidRDefault="00AF2AEE" w:rsidP="00AF2AEE">
      <w:pPr>
        <w:widowControl/>
        <w:suppressAutoHyphens/>
        <w:autoSpaceDE/>
        <w:adjustRightInd/>
        <w:spacing w:line="276" w:lineRule="auto"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:rsidR="00AF2AEE" w:rsidRPr="00AF2AEE" w:rsidRDefault="00AF2AEE" w:rsidP="00AF2AEE">
      <w:pPr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Struktura rodziny: </w:t>
      </w:r>
    </w:p>
    <w:p w:rsidR="00AF2AEE" w:rsidRPr="00AF2AEE" w:rsidRDefault="00AF2AEE" w:rsidP="00AF2AEE">
      <w:pPr>
        <w:widowControl/>
        <w:suppressAutoHyphens/>
        <w:autoSpaceDE/>
        <w:adjustRightInd/>
        <w:spacing w:line="276" w:lineRule="auto"/>
        <w:ind w:left="720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a. pełna</w:t>
      </w:r>
    </w:p>
    <w:p w:rsidR="00AF2AEE" w:rsidRPr="00AF2AEE" w:rsidRDefault="00AF2AEE" w:rsidP="00AF2AEE">
      <w:pPr>
        <w:widowControl/>
        <w:suppressAutoHyphens/>
        <w:autoSpaceDE/>
        <w:adjustRightInd/>
        <w:spacing w:line="276" w:lineRule="auto"/>
        <w:ind w:left="720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b. niepełna (samotna matka, samotny ojciec- rozwód, separacja, śmierć jednego z małżonków)</w:t>
      </w:r>
    </w:p>
    <w:p w:rsidR="00AF2AEE" w:rsidRPr="00AF2AEE" w:rsidRDefault="00AF2AEE" w:rsidP="00AF2AEE">
      <w:pPr>
        <w:widowControl/>
        <w:suppressAutoHyphens/>
        <w:autoSpaceDE/>
        <w:adjustRightInd/>
        <w:spacing w:line="276" w:lineRule="auto"/>
        <w:ind w:left="720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:rsidR="00AF2AEE" w:rsidRPr="00AF2AEE" w:rsidRDefault="00AF2AEE" w:rsidP="00AF2AEE">
      <w:pPr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Sytuacji materialna rodziny jest:</w:t>
      </w:r>
    </w:p>
    <w:p w:rsidR="00AF2AEE" w:rsidRPr="00AF2AEE" w:rsidRDefault="00AF2AEE" w:rsidP="00AF2AEE">
      <w:pPr>
        <w:widowControl/>
        <w:suppressAutoHyphens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a. Zadawalająca</w:t>
      </w:r>
    </w:p>
    <w:p w:rsidR="00AF2AEE" w:rsidRPr="00AF2AEE" w:rsidRDefault="00AF2AEE" w:rsidP="00AF2AEE">
      <w:pPr>
        <w:widowControl/>
        <w:suppressAutoHyphens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b. Niezadawalająca</w:t>
      </w:r>
    </w:p>
    <w:p w:rsidR="00AF2AEE" w:rsidRPr="00AF2AEE" w:rsidRDefault="00AF2AEE" w:rsidP="00AF2AEE">
      <w:pPr>
        <w:widowControl/>
        <w:suppressAutoHyphens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c. Potrzebujemy pomocy</w:t>
      </w:r>
    </w:p>
    <w:p w:rsidR="00AF2AEE" w:rsidRPr="00AF2AEE" w:rsidRDefault="00AF2AEE" w:rsidP="00AF2AEE">
      <w:pPr>
        <w:widowControl/>
        <w:suppressAutoHyphens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:rsidR="00AF2AEE" w:rsidRPr="00AF2AEE" w:rsidRDefault="00AF2AEE" w:rsidP="00AF2AEE">
      <w:pPr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Czy rodzina korzysta z pomocy materialnej świadczonej przez różne instytucje np. OPS, PCK itp.?</w:t>
      </w:r>
    </w:p>
    <w:p w:rsidR="00AF2AEE" w:rsidRPr="00AF2AEE" w:rsidRDefault="00AF2AEE" w:rsidP="00AF2AEE">
      <w:pPr>
        <w:widowControl/>
        <w:suppressAutoHyphens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a. Tak, otrzymujemy pomoc z:.......................................</w:t>
      </w:r>
    </w:p>
    <w:p w:rsidR="00AF2AEE" w:rsidRPr="00AF2AEE" w:rsidRDefault="00AF2AEE" w:rsidP="00AF2AEE">
      <w:pPr>
        <w:widowControl/>
        <w:suppressAutoHyphens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b. Nie</w:t>
      </w:r>
    </w:p>
    <w:p w:rsidR="00AF2AEE" w:rsidRPr="00AF2AEE" w:rsidRDefault="00AF2AEE" w:rsidP="00AF2AEE">
      <w:pPr>
        <w:widowControl/>
        <w:suppressAutoHyphens/>
        <w:autoSpaceDE/>
        <w:autoSpaceDN/>
        <w:adjustRightInd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:rsidR="00AF2AEE" w:rsidRPr="00AF2AEE" w:rsidRDefault="00AF2AEE" w:rsidP="00AF2AEE">
      <w:pPr>
        <w:widowControl/>
        <w:suppressAutoHyphens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:rsidR="00AF2AEE" w:rsidRPr="00AF2AEE" w:rsidRDefault="00AF2AEE" w:rsidP="00AF2AEE">
      <w:pPr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Jaki dochód posiadają pracujący członkowie rodziny?</w:t>
      </w:r>
    </w:p>
    <w:p w:rsidR="00AF2AEE" w:rsidRPr="00AF2AEE" w:rsidRDefault="00AF2AEE" w:rsidP="00AF2AEE">
      <w:pPr>
        <w:widowControl/>
        <w:suppressAutoHyphens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a. Dochód stały wynikający ze stałego zatrudnienia</w:t>
      </w:r>
    </w:p>
    <w:p w:rsidR="00AF2AEE" w:rsidRPr="00AF2AEE" w:rsidRDefault="00AF2AEE" w:rsidP="00AF2AEE">
      <w:pPr>
        <w:widowControl/>
        <w:suppressAutoHyphens/>
        <w:autoSpaceDE/>
        <w:autoSpaceDN/>
        <w:adjustRightInd/>
        <w:ind w:left="720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t>b. Dochód sezonowy wynikający z prac sezonowych</w:t>
      </w:r>
      <w:r w:rsidRPr="00AF2AEE">
        <w:rPr>
          <w:rFonts w:asciiTheme="minorHAnsi" w:eastAsia="Calibri" w:hAnsiTheme="minorHAnsi" w:cstheme="minorHAnsi"/>
          <w:sz w:val="22"/>
          <w:szCs w:val="22"/>
          <w:lang w:eastAsia="ar-SA"/>
        </w:rPr>
        <w:br/>
        <w:t>c. Nie posiadają dochodu</w:t>
      </w:r>
    </w:p>
    <w:p w:rsidR="00AF2AEE" w:rsidRDefault="00AF2AEE" w:rsidP="00AF2AEE">
      <w:pPr>
        <w:widowControl/>
        <w:autoSpaceDE/>
        <w:autoSpaceDN/>
        <w:adjustRightInd/>
        <w:spacing w:before="240" w:after="24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F2AEE" w:rsidRPr="00AF2AEE" w:rsidRDefault="00AF2AEE" w:rsidP="00AF2AEE">
      <w:pPr>
        <w:widowControl/>
        <w:autoSpaceDE/>
        <w:autoSpaceDN/>
        <w:adjustRightInd/>
        <w:spacing w:before="240"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F2AEE">
        <w:rPr>
          <w:rFonts w:asciiTheme="minorHAnsi" w:hAnsiTheme="minorHAnsi" w:cstheme="minorHAnsi"/>
          <w:b/>
          <w:sz w:val="22"/>
          <w:szCs w:val="22"/>
        </w:rPr>
        <w:t>Podpis osoby wypełniającej:….……………………………….....................</w:t>
      </w:r>
    </w:p>
    <w:p w:rsidR="00AF2AEE" w:rsidRPr="00AF2AEE" w:rsidRDefault="00AF2AEE" w:rsidP="00AF2AEE">
      <w:pPr>
        <w:widowControl/>
        <w:autoSpaceDE/>
        <w:autoSpaceDN/>
        <w:adjustRightInd/>
        <w:spacing w:before="240" w:after="240" w:line="360" w:lineRule="auto"/>
        <w:rPr>
          <w:rFonts w:asciiTheme="minorHAnsi" w:hAnsiTheme="minorHAnsi" w:cstheme="minorHAnsi"/>
          <w:sz w:val="22"/>
          <w:szCs w:val="22"/>
        </w:rPr>
      </w:pPr>
      <w:r w:rsidRPr="00AF2AEE">
        <w:rPr>
          <w:rFonts w:asciiTheme="minorHAnsi" w:hAnsiTheme="minorHAnsi" w:cstheme="minorHAnsi"/>
          <w:sz w:val="22"/>
          <w:szCs w:val="22"/>
        </w:rPr>
        <w:t xml:space="preserve">Suma uzyskanych punktów:……………………  </w:t>
      </w:r>
    </w:p>
    <w:p w:rsidR="00AF2AEE" w:rsidRDefault="00AF2AEE" w:rsidP="00AF2AEE">
      <w:pPr>
        <w:widowControl/>
        <w:autoSpaceDE/>
        <w:autoSpaceDN/>
        <w:adjustRightInd/>
        <w:spacing w:before="240" w:after="240" w:line="360" w:lineRule="auto"/>
        <w:rPr>
          <w:rFonts w:asciiTheme="minorHAnsi" w:hAnsiTheme="minorHAnsi" w:cstheme="minorHAnsi"/>
          <w:sz w:val="22"/>
          <w:szCs w:val="22"/>
        </w:rPr>
      </w:pPr>
      <w:r w:rsidRPr="00AF2AEE">
        <w:rPr>
          <w:rFonts w:asciiTheme="minorHAnsi" w:hAnsiTheme="minorHAnsi" w:cstheme="minorHAnsi"/>
          <w:sz w:val="22"/>
          <w:szCs w:val="22"/>
        </w:rPr>
        <w:t>Podpis oceniającego:……………………………</w:t>
      </w:r>
    </w:p>
    <w:p w:rsidR="00AF2AEE" w:rsidRDefault="00AF2AEE" w:rsidP="00AF2AEE">
      <w:pPr>
        <w:widowControl/>
        <w:autoSpaceDE/>
        <w:autoSpaceDN/>
        <w:adjustRightInd/>
        <w:spacing w:before="240" w:after="240" w:line="360" w:lineRule="auto"/>
        <w:rPr>
          <w:rFonts w:asciiTheme="minorHAnsi" w:hAnsiTheme="minorHAnsi" w:cstheme="minorHAnsi"/>
          <w:sz w:val="22"/>
          <w:szCs w:val="22"/>
        </w:rPr>
      </w:pPr>
    </w:p>
    <w:p w:rsidR="00AF2AEE" w:rsidRPr="00E950F9" w:rsidRDefault="00AF2AEE" w:rsidP="00E950F9">
      <w:pPr>
        <w:widowControl/>
        <w:autoSpaceDE/>
        <w:autoSpaceDN/>
        <w:adjustRightInd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50F9">
        <w:rPr>
          <w:rFonts w:asciiTheme="minorHAnsi" w:hAnsiTheme="minorHAnsi" w:cstheme="minorHAnsi"/>
          <w:b/>
          <w:sz w:val="22"/>
          <w:szCs w:val="22"/>
        </w:rPr>
        <w:lastRenderedPageBreak/>
        <w:t>Klucz:</w:t>
      </w:r>
    </w:p>
    <w:p w:rsidR="00AF2AEE" w:rsidRDefault="00AF2AEE" w:rsidP="00AF2AEE">
      <w:pPr>
        <w:widowControl/>
        <w:autoSpaceDE/>
        <w:autoSpaceDN/>
        <w:adjustRightInd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Pytanie 1.</w:t>
      </w:r>
    </w:p>
    <w:p w:rsidR="00AF2AEE" w:rsidRDefault="00AF2AEE" w:rsidP="00AF2AEE">
      <w:pPr>
        <w:widowControl/>
        <w:autoSpaceDE/>
        <w:autoSpaceDN/>
        <w:adjustRightInd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 0 pkt.</w:t>
      </w:r>
      <w:r>
        <w:rPr>
          <w:rFonts w:asciiTheme="minorHAnsi" w:hAnsiTheme="minorHAnsi" w:cstheme="minorHAnsi"/>
          <w:sz w:val="22"/>
          <w:szCs w:val="22"/>
        </w:rPr>
        <w:br/>
        <w:t>b.  1 pkt.</w:t>
      </w:r>
      <w:r>
        <w:rPr>
          <w:rFonts w:asciiTheme="minorHAnsi" w:hAnsiTheme="minorHAnsi" w:cstheme="minorHAnsi"/>
          <w:sz w:val="22"/>
          <w:szCs w:val="22"/>
        </w:rPr>
        <w:br/>
        <w:t>c.   2 pkt.</w:t>
      </w:r>
    </w:p>
    <w:p w:rsidR="00AF2AEE" w:rsidRDefault="00AF2AEE" w:rsidP="00AF2AEE">
      <w:pPr>
        <w:widowControl/>
        <w:autoSpaceDE/>
        <w:autoSpaceDN/>
        <w:adjustRightInd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Pytanie 2.</w:t>
      </w:r>
    </w:p>
    <w:p w:rsidR="00AF2AEE" w:rsidRDefault="00AF2AEE" w:rsidP="00AF2AEE">
      <w:pPr>
        <w:widowControl/>
        <w:autoSpaceDE/>
        <w:autoSpaceDN/>
        <w:adjustRightInd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0 pkt.</w:t>
      </w:r>
      <w:r>
        <w:rPr>
          <w:rFonts w:asciiTheme="minorHAnsi" w:hAnsiTheme="minorHAnsi" w:cstheme="minorHAnsi"/>
          <w:sz w:val="22"/>
          <w:szCs w:val="22"/>
        </w:rPr>
        <w:br/>
        <w:t>b. 2 pkt.</w:t>
      </w:r>
    </w:p>
    <w:p w:rsidR="00AF2AEE" w:rsidRDefault="00AF2AEE" w:rsidP="00AF2AEE">
      <w:pPr>
        <w:widowControl/>
        <w:autoSpaceDE/>
        <w:autoSpaceDN/>
        <w:adjustRightInd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Pytanie 3.</w:t>
      </w:r>
    </w:p>
    <w:p w:rsidR="00AF2AEE" w:rsidRDefault="00AF2AEE" w:rsidP="00AF2AEE">
      <w:pPr>
        <w:widowControl/>
        <w:autoSpaceDE/>
        <w:autoSpaceDN/>
        <w:adjustRightInd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0 pkt.</w:t>
      </w:r>
      <w:r>
        <w:rPr>
          <w:rFonts w:asciiTheme="minorHAnsi" w:hAnsiTheme="minorHAnsi" w:cstheme="minorHAnsi"/>
          <w:sz w:val="22"/>
          <w:szCs w:val="22"/>
        </w:rPr>
        <w:br/>
        <w:t>b. 1 pkt.</w:t>
      </w:r>
      <w:r>
        <w:rPr>
          <w:rFonts w:asciiTheme="minorHAnsi" w:hAnsiTheme="minorHAnsi" w:cstheme="minorHAnsi"/>
          <w:sz w:val="22"/>
          <w:szCs w:val="22"/>
        </w:rPr>
        <w:br/>
        <w:t>c. 2 pkt.</w:t>
      </w:r>
    </w:p>
    <w:p w:rsidR="00AF2AEE" w:rsidRDefault="00AF2AEE" w:rsidP="00AF2AEE">
      <w:pPr>
        <w:widowControl/>
        <w:autoSpaceDE/>
        <w:autoSpaceDN/>
        <w:adjustRightInd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Pytanie 4.</w:t>
      </w:r>
    </w:p>
    <w:p w:rsidR="00AF2AEE" w:rsidRDefault="008560B6" w:rsidP="00AF2AEE">
      <w:pPr>
        <w:widowControl/>
        <w:autoSpaceDE/>
        <w:autoSpaceDN/>
        <w:adjustRightInd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0 pkt.</w:t>
      </w:r>
      <w:r>
        <w:rPr>
          <w:rFonts w:asciiTheme="minorHAnsi" w:hAnsiTheme="minorHAnsi" w:cstheme="minorHAnsi"/>
          <w:sz w:val="22"/>
          <w:szCs w:val="22"/>
        </w:rPr>
        <w:br/>
        <w:t>b</w:t>
      </w:r>
      <w:r w:rsidR="00AF2AEE">
        <w:rPr>
          <w:rFonts w:asciiTheme="minorHAnsi" w:hAnsiTheme="minorHAnsi" w:cstheme="minorHAnsi"/>
          <w:sz w:val="22"/>
          <w:szCs w:val="22"/>
        </w:rPr>
        <w:t>. 2 pkt.</w:t>
      </w:r>
      <w:bookmarkStart w:id="0" w:name="_GoBack"/>
      <w:bookmarkEnd w:id="0"/>
    </w:p>
    <w:p w:rsidR="00AF2AEE" w:rsidRDefault="00AF2AEE" w:rsidP="00AF2AEE">
      <w:pPr>
        <w:widowControl/>
        <w:autoSpaceDE/>
        <w:autoSpaceDN/>
        <w:adjustRightInd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Pytanie 5</w:t>
      </w:r>
    </w:p>
    <w:p w:rsidR="00AF2AEE" w:rsidRDefault="00AF2AEE" w:rsidP="00AF2AE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0 pkt.</w:t>
      </w:r>
    </w:p>
    <w:p w:rsidR="00AF2AEE" w:rsidRDefault="00AF2AEE" w:rsidP="00AF2AE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1 pkt.</w:t>
      </w:r>
    </w:p>
    <w:p w:rsidR="00AF2AEE" w:rsidRPr="00AF2AEE" w:rsidRDefault="00AF2AEE" w:rsidP="00AF2AE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2 pkt.</w:t>
      </w:r>
    </w:p>
    <w:p w:rsidR="0073203B" w:rsidRDefault="0073203B" w:rsidP="0095418A"/>
    <w:p w:rsidR="00AF2AEE" w:rsidRDefault="00AF2AEE" w:rsidP="0095418A"/>
    <w:p w:rsidR="00AF2AEE" w:rsidRPr="00817F94" w:rsidRDefault="00AF2AEE" w:rsidP="0095418A">
      <w:pPr>
        <w:rPr>
          <w:rFonts w:asciiTheme="minorHAnsi" w:hAnsiTheme="minorHAnsi" w:cstheme="minorHAnsi"/>
          <w:sz w:val="22"/>
          <w:szCs w:val="22"/>
        </w:rPr>
      </w:pPr>
      <w:r w:rsidRPr="00817F94">
        <w:rPr>
          <w:rFonts w:asciiTheme="minorHAnsi" w:hAnsiTheme="minorHAnsi" w:cstheme="minorHAnsi"/>
          <w:sz w:val="22"/>
          <w:szCs w:val="22"/>
        </w:rPr>
        <w:t xml:space="preserve">Uczestnik Projektu </w:t>
      </w:r>
      <w:r w:rsidR="003A730F" w:rsidRPr="00817F94">
        <w:rPr>
          <w:rFonts w:asciiTheme="minorHAnsi" w:hAnsiTheme="minorHAnsi" w:cstheme="minorHAnsi"/>
          <w:sz w:val="22"/>
          <w:szCs w:val="22"/>
        </w:rPr>
        <w:t>wypełniającankietę</w:t>
      </w:r>
      <w:r w:rsidRPr="00817F94">
        <w:rPr>
          <w:rFonts w:asciiTheme="minorHAnsi" w:hAnsiTheme="minorHAnsi" w:cstheme="minorHAnsi"/>
          <w:sz w:val="22"/>
          <w:szCs w:val="22"/>
        </w:rPr>
        <w:t xml:space="preserve"> może uzyskać maksymalnie 10 punktów.</w:t>
      </w:r>
    </w:p>
    <w:sectPr w:rsidR="00AF2AEE" w:rsidRPr="00817F94" w:rsidSect="00B72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A7" w:rsidRDefault="00776BA7" w:rsidP="00AD3EBF">
      <w:r>
        <w:separator/>
      </w:r>
    </w:p>
  </w:endnote>
  <w:endnote w:type="continuationSeparator" w:id="1">
    <w:p w:rsidR="00776BA7" w:rsidRDefault="00776BA7" w:rsidP="00AD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F2" w:rsidRDefault="00D668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27"/>
      <w:gridCol w:w="2127"/>
      <w:gridCol w:w="4252"/>
      <w:gridCol w:w="2552"/>
    </w:tblGrid>
    <w:tr w:rsidR="00BA2152" w:rsidRPr="00815962" w:rsidTr="00B72EE3">
      <w:trPr>
        <w:trHeight w:val="993"/>
      </w:trPr>
      <w:tc>
        <w:tcPr>
          <w:tcW w:w="2127" w:type="dxa"/>
        </w:tcPr>
        <w:p w:rsidR="00BA2152" w:rsidRPr="00815962" w:rsidRDefault="00BA215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BA2152" w:rsidRPr="00C93E02" w:rsidRDefault="00040378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BA2152" w:rsidRPr="00C93E02" w:rsidRDefault="00BA215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BA2152" w:rsidRPr="00815962" w:rsidRDefault="00040378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BA2152" w:rsidRPr="00815962" w:rsidRDefault="00BA2152" w:rsidP="001D063D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2552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>I BIZNESU Hubert Durlik</w:t>
          </w:r>
        </w:p>
        <w:p w:rsidR="00BA2152" w:rsidRPr="00C93E02" w:rsidRDefault="00040378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BA215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BA2152" w:rsidRPr="00815962" w:rsidRDefault="00BA215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BA2152" w:rsidRDefault="00BA2152" w:rsidP="00AD3EBF">
    <w:pPr>
      <w:pStyle w:val="Stopka"/>
    </w:pPr>
  </w:p>
  <w:p w:rsidR="00BA2152" w:rsidRDefault="00BA2152" w:rsidP="00AD3E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F2" w:rsidRDefault="00D668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A7" w:rsidRDefault="00776BA7" w:rsidP="00AD3EBF">
      <w:r>
        <w:separator/>
      </w:r>
    </w:p>
  </w:footnote>
  <w:footnote w:type="continuationSeparator" w:id="1">
    <w:p w:rsidR="00776BA7" w:rsidRDefault="00776BA7" w:rsidP="00AD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F2" w:rsidRDefault="00D668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2" w:rsidRPr="000F2E7A" w:rsidRDefault="000F2E7A" w:rsidP="000F2E7A">
    <w:pPr>
      <w:pStyle w:val="Nagwek"/>
    </w:pPr>
    <w:r w:rsidRPr="000F2E7A">
      <w:rPr>
        <w:noProof/>
        <w:lang w:eastAsia="pl-PL"/>
      </w:rPr>
      <w:drawing>
        <wp:inline distT="0" distB="0" distL="0" distR="0">
          <wp:extent cx="3406357" cy="1023620"/>
          <wp:effectExtent l="19050" t="0" r="3593" b="0"/>
          <wp:docPr id="2" name="Obraz 2" descr="C:\Users\FUNDAC~1.DES\AppData\Local\Temp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NDAC~1.DES\AppData\Local\Temp\EFRR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0889"/>
                  <a:stretch>
                    <a:fillRect/>
                  </a:stretch>
                </pic:blipFill>
                <pic:spPr bwMode="auto">
                  <a:xfrm>
                    <a:off x="0" y="0"/>
                    <a:ext cx="3406357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68F2">
      <w:rPr>
        <w:noProof/>
        <w:lang w:eastAsia="pl-PL"/>
      </w:rPr>
      <w:drawing>
        <wp:inline distT="0" distB="0" distL="0" distR="0">
          <wp:extent cx="2265003" cy="785375"/>
          <wp:effectExtent l="0" t="0" r="1947" b="0"/>
          <wp:docPr id="1" name="Obraz 0" descr="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3.jpg"/>
                  <pic:cNvPicPr/>
                </pic:nvPicPr>
                <pic:blipFill>
                  <a:blip r:embed="rId2"/>
                  <a:srcRect l="-8115" t="2502" b="-27526"/>
                  <a:stretch>
                    <a:fillRect/>
                  </a:stretch>
                </pic:blipFill>
                <pic:spPr>
                  <a:xfrm>
                    <a:off x="0" y="0"/>
                    <a:ext cx="2265003" cy="78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F2" w:rsidRDefault="00D668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9CE667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/>
      </w:rPr>
    </w:lvl>
  </w:abstractNum>
  <w:abstractNum w:abstractNumId="1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3805"/>
    <w:multiLevelType w:val="hybridMultilevel"/>
    <w:tmpl w:val="DAC4346A"/>
    <w:lvl w:ilvl="0" w:tplc="2946D2A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7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9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2A4422F6"/>
    <w:multiLevelType w:val="hybridMultilevel"/>
    <w:tmpl w:val="E19C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C0A3B15"/>
    <w:multiLevelType w:val="hybridMultilevel"/>
    <w:tmpl w:val="1A12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A325F"/>
    <w:multiLevelType w:val="hybridMultilevel"/>
    <w:tmpl w:val="959AC66A"/>
    <w:lvl w:ilvl="0" w:tplc="92A43AF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BAE4E80"/>
    <w:multiLevelType w:val="hybridMultilevel"/>
    <w:tmpl w:val="1A940318"/>
    <w:lvl w:ilvl="0" w:tplc="B8AE7A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17">
    <w:nsid w:val="5F6A2541"/>
    <w:multiLevelType w:val="hybridMultilevel"/>
    <w:tmpl w:val="34B2FCC4"/>
    <w:lvl w:ilvl="0" w:tplc="A74A45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0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1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9"/>
  </w:num>
  <w:num w:numId="7">
    <w:abstractNumId w:val="20"/>
  </w:num>
  <w:num w:numId="8">
    <w:abstractNumId w:val="6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3"/>
  </w:num>
  <w:num w:numId="14">
    <w:abstractNumId w:val="12"/>
  </w:num>
  <w:num w:numId="15">
    <w:abstractNumId w:val="0"/>
  </w:num>
  <w:num w:numId="16">
    <w:abstractNumId w:val="7"/>
  </w:num>
  <w:num w:numId="17">
    <w:abstractNumId w:val="18"/>
  </w:num>
  <w:num w:numId="18">
    <w:abstractNumId w:val="17"/>
  </w:num>
  <w:num w:numId="19">
    <w:abstractNumId w:val="4"/>
  </w:num>
  <w:num w:numId="20">
    <w:abstractNumId w:val="14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D3EBF"/>
    <w:rsid w:val="00014BCB"/>
    <w:rsid w:val="000203B9"/>
    <w:rsid w:val="0003050C"/>
    <w:rsid w:val="00034124"/>
    <w:rsid w:val="000341AB"/>
    <w:rsid w:val="00040378"/>
    <w:rsid w:val="00045711"/>
    <w:rsid w:val="00057E02"/>
    <w:rsid w:val="00097DC3"/>
    <w:rsid w:val="000D7CF6"/>
    <w:rsid w:val="000F2E7A"/>
    <w:rsid w:val="00114731"/>
    <w:rsid w:val="001A58EA"/>
    <w:rsid w:val="001D063D"/>
    <w:rsid w:val="001D393D"/>
    <w:rsid w:val="001E16E5"/>
    <w:rsid w:val="001E22D7"/>
    <w:rsid w:val="001F09CD"/>
    <w:rsid w:val="001F2C06"/>
    <w:rsid w:val="001F37DC"/>
    <w:rsid w:val="001F7C74"/>
    <w:rsid w:val="00244BFF"/>
    <w:rsid w:val="002D03AD"/>
    <w:rsid w:val="002D0C09"/>
    <w:rsid w:val="002F5FF7"/>
    <w:rsid w:val="00314957"/>
    <w:rsid w:val="003A1A24"/>
    <w:rsid w:val="003A63A1"/>
    <w:rsid w:val="003A730F"/>
    <w:rsid w:val="00417C16"/>
    <w:rsid w:val="00423EB9"/>
    <w:rsid w:val="004427D6"/>
    <w:rsid w:val="00483361"/>
    <w:rsid w:val="004C71C8"/>
    <w:rsid w:val="004E482A"/>
    <w:rsid w:val="004F3897"/>
    <w:rsid w:val="0054701F"/>
    <w:rsid w:val="00594F08"/>
    <w:rsid w:val="005C1B73"/>
    <w:rsid w:val="005E043A"/>
    <w:rsid w:val="00611AA1"/>
    <w:rsid w:val="006203E4"/>
    <w:rsid w:val="006349FB"/>
    <w:rsid w:val="00641226"/>
    <w:rsid w:val="00654CA0"/>
    <w:rsid w:val="006D0B12"/>
    <w:rsid w:val="006D668A"/>
    <w:rsid w:val="0073203B"/>
    <w:rsid w:val="00741A5F"/>
    <w:rsid w:val="00767387"/>
    <w:rsid w:val="00776BA7"/>
    <w:rsid w:val="00782E17"/>
    <w:rsid w:val="007C319D"/>
    <w:rsid w:val="0080175D"/>
    <w:rsid w:val="00806CA3"/>
    <w:rsid w:val="00815962"/>
    <w:rsid w:val="00817F94"/>
    <w:rsid w:val="008560B6"/>
    <w:rsid w:val="00862FAF"/>
    <w:rsid w:val="008F5FF6"/>
    <w:rsid w:val="009011D7"/>
    <w:rsid w:val="00907B42"/>
    <w:rsid w:val="0095418A"/>
    <w:rsid w:val="00962160"/>
    <w:rsid w:val="00990524"/>
    <w:rsid w:val="009B140B"/>
    <w:rsid w:val="009B7009"/>
    <w:rsid w:val="009C7F95"/>
    <w:rsid w:val="00A653CB"/>
    <w:rsid w:val="00A72253"/>
    <w:rsid w:val="00A974D0"/>
    <w:rsid w:val="00AA458C"/>
    <w:rsid w:val="00AD3EBF"/>
    <w:rsid w:val="00AF2AEE"/>
    <w:rsid w:val="00B22401"/>
    <w:rsid w:val="00B6654D"/>
    <w:rsid w:val="00B71F32"/>
    <w:rsid w:val="00B72EE3"/>
    <w:rsid w:val="00B85048"/>
    <w:rsid w:val="00B94F1E"/>
    <w:rsid w:val="00BA2152"/>
    <w:rsid w:val="00BB427C"/>
    <w:rsid w:val="00C063FD"/>
    <w:rsid w:val="00C1753B"/>
    <w:rsid w:val="00C21152"/>
    <w:rsid w:val="00C93E02"/>
    <w:rsid w:val="00CA0F59"/>
    <w:rsid w:val="00D274E3"/>
    <w:rsid w:val="00D30349"/>
    <w:rsid w:val="00D326D4"/>
    <w:rsid w:val="00D668F2"/>
    <w:rsid w:val="00D81150"/>
    <w:rsid w:val="00D848A6"/>
    <w:rsid w:val="00DB6651"/>
    <w:rsid w:val="00DF72DE"/>
    <w:rsid w:val="00E0196C"/>
    <w:rsid w:val="00E23407"/>
    <w:rsid w:val="00E30CB3"/>
    <w:rsid w:val="00E82D03"/>
    <w:rsid w:val="00E950F9"/>
    <w:rsid w:val="00EA5C86"/>
    <w:rsid w:val="00EB5F3C"/>
    <w:rsid w:val="00ED7F4E"/>
    <w:rsid w:val="00F03B16"/>
    <w:rsid w:val="00F17122"/>
    <w:rsid w:val="00F43287"/>
    <w:rsid w:val="00F638EC"/>
    <w:rsid w:val="00F868CB"/>
    <w:rsid w:val="00F927CB"/>
    <w:rsid w:val="00FC095F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F37D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F37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F37DC"/>
    <w:pPr>
      <w:widowControl/>
      <w:suppressAutoHyphens/>
      <w:autoSpaceDE/>
      <w:autoSpaceDN/>
      <w:adjustRightInd/>
      <w:spacing w:line="320" w:lineRule="exact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37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hdurlik@leoni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TOPFOCUS</cp:lastModifiedBy>
  <cp:revision>8</cp:revision>
  <cp:lastPrinted>2017-09-07T11:50:00Z</cp:lastPrinted>
  <dcterms:created xsi:type="dcterms:W3CDTF">2017-10-20T09:53:00Z</dcterms:created>
  <dcterms:modified xsi:type="dcterms:W3CDTF">2019-04-11T13:24:00Z</dcterms:modified>
</cp:coreProperties>
</file>